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6C34B" w14:textId="77777777" w:rsidR="007C5BCB" w:rsidRPr="007C5BCB" w:rsidRDefault="007C5BCB" w:rsidP="007C5BCB">
      <w:pPr>
        <w:pStyle w:val="a6"/>
        <w:widowControl/>
        <w:numPr>
          <w:ilvl w:val="0"/>
          <w:numId w:val="1"/>
        </w:numPr>
        <w:ind w:leftChars="0" w:left="846"/>
        <w:jc w:val="left"/>
        <w:rPr>
          <w:rFonts w:ascii="HG丸ｺﾞｼｯｸM-PRO" w:eastAsia="HG丸ｺﾞｼｯｸM-PRO"/>
          <w:b/>
          <w:sz w:val="28"/>
          <w:szCs w:val="28"/>
        </w:rPr>
      </w:pPr>
      <w:r w:rsidRPr="007C5BCB">
        <w:rPr>
          <w:rFonts w:ascii="HG丸ｺﾞｼｯｸM-PRO" w:eastAsia="HG丸ｺﾞｼｯｸM-PRO" w:hint="eastAsia"/>
          <w:b/>
          <w:sz w:val="28"/>
          <w:szCs w:val="28"/>
        </w:rPr>
        <w:t>放課後キッズクラブ「スタッフへのご相談」について</w:t>
      </w:r>
    </w:p>
    <w:p w14:paraId="066ED776" w14:textId="77777777" w:rsidR="007C5BCB" w:rsidRPr="00714867" w:rsidRDefault="007C5BCB" w:rsidP="007C5BCB">
      <w:pPr>
        <w:ind w:leftChars="100" w:left="219" w:firstLineChars="100" w:firstLine="219"/>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714867">
        <w:rPr>
          <w:rFonts w:ascii="HG丸ｺﾞｼｯｸM-PRO" w:eastAsia="HG丸ｺﾞｼｯｸM-PRO" w:hAnsi="HG丸ｺﾞｼｯｸM-PRO" w:hint="eastAsia"/>
        </w:rPr>
        <w:t>事前に放課後キッズクラブへご連絡ください。</w:t>
      </w:r>
    </w:p>
    <w:p w14:paraId="654C7AB8" w14:textId="77777777" w:rsidR="007C5BCB" w:rsidRPr="00195F54" w:rsidRDefault="007C5BCB" w:rsidP="007C5BCB">
      <w:pPr>
        <w:jc w:val="left"/>
        <w:rPr>
          <w:rFonts w:ascii="HGｺﾞｼｯｸM" w:eastAsia="HGｺﾞｼｯｸM"/>
        </w:rPr>
      </w:pPr>
    </w:p>
    <w:p w14:paraId="420CCF2B" w14:textId="77777777" w:rsidR="007C5BCB" w:rsidRPr="007C5BCB" w:rsidRDefault="007C5BCB" w:rsidP="007C5BCB">
      <w:pPr>
        <w:pStyle w:val="a6"/>
        <w:numPr>
          <w:ilvl w:val="0"/>
          <w:numId w:val="1"/>
        </w:numPr>
        <w:spacing w:beforeLines="50" w:before="165"/>
        <w:ind w:leftChars="0"/>
        <w:jc w:val="left"/>
        <w:rPr>
          <w:rFonts w:ascii="HG丸ｺﾞｼｯｸM-PRO" w:eastAsia="HG丸ｺﾞｼｯｸM-PRO"/>
          <w:b/>
          <w:sz w:val="28"/>
          <w:szCs w:val="28"/>
        </w:rPr>
      </w:pPr>
      <w:r w:rsidRPr="007C5BCB">
        <w:rPr>
          <w:rFonts w:ascii="HG丸ｺﾞｼｯｸM-PRO" w:eastAsia="HG丸ｺﾞｼｯｸM-PRO" w:hint="eastAsia"/>
          <w:b/>
          <w:sz w:val="28"/>
          <w:szCs w:val="28"/>
        </w:rPr>
        <w:t>放課後キッズクラブへのご意見・ご要望など</w:t>
      </w:r>
    </w:p>
    <w:p w14:paraId="01D60F67" w14:textId="4DC981A3" w:rsidR="0013556C" w:rsidRPr="0056461F" w:rsidRDefault="0013556C" w:rsidP="007C5BCB">
      <w:pPr>
        <w:ind w:leftChars="400" w:left="876" w:firstLineChars="100" w:firstLine="219"/>
        <w:jc w:val="left"/>
        <w:rPr>
          <w:rFonts w:ascii="HG丸ｺﾞｼｯｸM-PRO" w:eastAsia="HG丸ｺﾞｼｯｸM-PRO" w:hAnsi="HG丸ｺﾞｼｯｸM-PRO"/>
        </w:rPr>
      </w:pPr>
      <w:r w:rsidRPr="0056461F">
        <w:rPr>
          <w:rFonts w:ascii="HG丸ｺﾞｼｯｸM-PRO" w:eastAsia="HG丸ｺﾞｼｯｸM-PRO" w:hAnsi="HG丸ｺﾞｼｯｸM-PRO" w:hint="eastAsia"/>
        </w:rPr>
        <w:t>放課後キッズクラブ事業は、学校とは異なり、法人によって運営されています。</w:t>
      </w:r>
    </w:p>
    <w:p w14:paraId="38C2846B" w14:textId="77777777" w:rsidR="0013556C" w:rsidRPr="0056461F" w:rsidRDefault="0013556C" w:rsidP="0013556C">
      <w:pPr>
        <w:ind w:firstLineChars="400" w:firstLine="876"/>
        <w:jc w:val="left"/>
        <w:rPr>
          <w:rFonts w:ascii="HG丸ｺﾞｼｯｸM-PRO" w:eastAsia="HG丸ｺﾞｼｯｸM-PRO" w:hAnsi="HG丸ｺﾞｼｯｸM-PRO"/>
        </w:rPr>
      </w:pPr>
      <w:r w:rsidRPr="0056461F">
        <w:rPr>
          <w:rFonts w:ascii="HG丸ｺﾞｼｯｸM-PRO" w:eastAsia="HG丸ｺﾞｼｯｸM-PRO" w:hAnsi="HG丸ｺﾞｼｯｸM-PRO" w:hint="eastAsia"/>
        </w:rPr>
        <w:t>当法人が運営する</w:t>
      </w:r>
      <w:r w:rsidR="007C5BCB" w:rsidRPr="0056461F">
        <w:rPr>
          <w:rFonts w:ascii="HG丸ｺﾞｼｯｸM-PRO" w:eastAsia="HG丸ｺﾞｼｯｸM-PRO" w:hAnsi="HG丸ｺﾞｼｯｸM-PRO" w:hint="eastAsia"/>
        </w:rPr>
        <w:t>放課後キッズクラブに対するご意見・ご要望</w:t>
      </w:r>
      <w:r w:rsidRPr="0056461F">
        <w:rPr>
          <w:rFonts w:ascii="HG丸ｺﾞｼｯｸM-PRO" w:eastAsia="HG丸ｺﾞｼｯｸM-PRO" w:hAnsi="HG丸ｺﾞｼｯｸM-PRO" w:hint="eastAsia"/>
        </w:rPr>
        <w:t>については、下記まで</w:t>
      </w:r>
    </w:p>
    <w:p w14:paraId="007474CC" w14:textId="36AD7DDE" w:rsidR="007C5BCB" w:rsidRPr="0056461F" w:rsidRDefault="0013556C" w:rsidP="0013556C">
      <w:pPr>
        <w:ind w:firstLineChars="400" w:firstLine="876"/>
        <w:jc w:val="left"/>
        <w:rPr>
          <w:rFonts w:ascii="HG丸ｺﾞｼｯｸM-PRO" w:eastAsia="HG丸ｺﾞｼｯｸM-PRO" w:hAnsi="HG丸ｺﾞｼｯｸM-PRO"/>
        </w:rPr>
      </w:pPr>
      <w:r w:rsidRPr="0056461F">
        <w:rPr>
          <w:rFonts w:ascii="HG丸ｺﾞｼｯｸM-PRO" w:eastAsia="HG丸ｺﾞｼｯｸM-PRO" w:hAnsi="HG丸ｺﾞｼｯｸM-PRO" w:hint="eastAsia"/>
        </w:rPr>
        <w:t>お問い合わせをお願いいたします。</w:t>
      </w:r>
    </w:p>
    <w:p w14:paraId="0EB1773A" w14:textId="77777777" w:rsidR="007C5BCB" w:rsidRPr="00714867" w:rsidRDefault="007C5BCB" w:rsidP="007C5BCB">
      <w:pPr>
        <w:spacing w:afterLines="50" w:after="165"/>
        <w:ind w:left="876" w:hangingChars="400" w:hanging="876"/>
        <w:jc w:val="left"/>
        <w:rPr>
          <w:rFonts w:ascii="HG丸ｺﾞｼｯｸM-PRO" w:eastAsia="HG丸ｺﾞｼｯｸM-PRO" w:hAnsi="HG丸ｺﾞｼｯｸM-PRO"/>
          <w:color w:val="222222"/>
        </w:rPr>
      </w:pPr>
      <w:r w:rsidRPr="00714867">
        <w:rPr>
          <w:rFonts w:ascii="HG丸ｺﾞｼｯｸM-PRO" w:eastAsia="HG丸ｺﾞｼｯｸM-PRO" w:hAnsi="HG丸ｺﾞｼｯｸM-PRO" w:hint="eastAsia"/>
        </w:rPr>
        <w:t xml:space="preserve">　　　　　</w:t>
      </w:r>
      <w:r w:rsidRPr="00714867">
        <w:rPr>
          <w:rFonts w:ascii="HG丸ｺﾞｼｯｸM-PRO" w:eastAsia="HG丸ｺﾞｼｯｸM-PRO" w:hAnsi="HG丸ｺﾞｼｯｸM-PRO" w:hint="eastAsia"/>
          <w:color w:val="222222"/>
        </w:rPr>
        <w:t>いただいたご意見・ご要望は、今後の放課後キッズクラブの運営や業務改善に活かすよう努めてまいります。</w:t>
      </w:r>
    </w:p>
    <w:p w14:paraId="493799A1" w14:textId="77777777" w:rsidR="007C5BCB" w:rsidRPr="00B07C12" w:rsidRDefault="007C5BCB" w:rsidP="007C5BCB">
      <w:pPr>
        <w:pStyle w:val="a6"/>
        <w:widowControl/>
        <w:ind w:leftChars="0" w:left="0"/>
        <w:jc w:val="left"/>
        <w:rPr>
          <w:rFonts w:ascii="HG丸ｺﾞｼｯｸM-PRO" w:eastAsia="HG丸ｺﾞｼｯｸM-PRO" w:hAnsi="HG丸ｺﾞｼｯｸM-PRO"/>
        </w:rPr>
      </w:pPr>
    </w:p>
    <w:tbl>
      <w:tblPr>
        <w:tblpPr w:leftFromText="142" w:rightFromText="142" w:vertAnchor="text" w:horzAnchor="margin" w:tblpXSpec="center" w:tblpY="3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4449"/>
      </w:tblGrid>
      <w:tr w:rsidR="007C5BCB" w:rsidRPr="00714867" w14:paraId="22BDBC9F" w14:textId="77777777" w:rsidTr="00AD6FC6">
        <w:trPr>
          <w:trHeight w:hRule="exact" w:val="386"/>
        </w:trPr>
        <w:tc>
          <w:tcPr>
            <w:tcW w:w="5807" w:type="dxa"/>
            <w:gridSpan w:val="2"/>
            <w:shd w:val="clear" w:color="auto" w:fill="D9E2F3"/>
            <w:vAlign w:val="center"/>
          </w:tcPr>
          <w:p w14:paraId="750D853F" w14:textId="77777777" w:rsidR="007C5BCB" w:rsidRPr="000D1E79" w:rsidRDefault="007C5BCB" w:rsidP="007C5BCB">
            <w:pPr>
              <w:jc w:val="left"/>
              <w:rPr>
                <w:rFonts w:ascii="HG丸ｺﾞｼｯｸM-PRO" w:eastAsia="HG丸ｺﾞｼｯｸM-PRO" w:hAnsi="HG丸ｺﾞｼｯｸM-PRO"/>
              </w:rPr>
            </w:pPr>
            <w:r w:rsidRPr="000D1E79">
              <w:rPr>
                <w:rFonts w:ascii="HG丸ｺﾞｼｯｸM-PRO" w:eastAsia="HG丸ｺﾞｼｯｸM-PRO" w:hAnsi="HG丸ｺﾞｼｯｸM-PRO" w:hint="eastAsia"/>
              </w:rPr>
              <w:t>【受付窓口】　公益財団法人よこはまユース</w:t>
            </w:r>
          </w:p>
        </w:tc>
      </w:tr>
      <w:tr w:rsidR="007C5BCB" w:rsidRPr="00714867" w14:paraId="3C42F307" w14:textId="77777777" w:rsidTr="00AD6FC6">
        <w:trPr>
          <w:trHeight w:val="341"/>
        </w:trPr>
        <w:tc>
          <w:tcPr>
            <w:tcW w:w="1358" w:type="dxa"/>
            <w:tcBorders>
              <w:bottom w:val="single" w:sz="4" w:space="0" w:color="FFFFFF"/>
              <w:right w:val="single" w:sz="4" w:space="0" w:color="FFFFFF"/>
            </w:tcBorders>
            <w:shd w:val="clear" w:color="auto" w:fill="auto"/>
            <w:tcMar>
              <w:right w:w="0" w:type="dxa"/>
            </w:tcMar>
            <w:vAlign w:val="center"/>
          </w:tcPr>
          <w:p w14:paraId="63F9E79E" w14:textId="77777777" w:rsidR="007C5BCB" w:rsidRPr="000D1E79" w:rsidRDefault="007C5BCB" w:rsidP="007C5BCB">
            <w:pPr>
              <w:ind w:right="110"/>
              <w:jc w:val="right"/>
              <w:rPr>
                <w:rFonts w:ascii="HG丸ｺﾞｼｯｸM-PRO" w:eastAsia="HG丸ｺﾞｼｯｸM-PRO" w:hAnsi="HG丸ｺﾞｼｯｸM-PRO"/>
              </w:rPr>
            </w:pPr>
            <w:r w:rsidRPr="000D1E79">
              <w:rPr>
                <w:rFonts w:ascii="HG丸ｺﾞｼｯｸM-PRO" w:eastAsia="HG丸ｺﾞｼｯｸM-PRO" w:hAnsi="HG丸ｺﾞｼｯｸM-PRO" w:hint="eastAsia"/>
                <w:noProof/>
              </w:rPr>
              <w:t>電話：</w:t>
            </w:r>
          </w:p>
        </w:tc>
        <w:tc>
          <w:tcPr>
            <w:tcW w:w="4449" w:type="dxa"/>
            <w:tcBorders>
              <w:left w:val="single" w:sz="4" w:space="0" w:color="FFFFFF"/>
              <w:bottom w:val="single" w:sz="4" w:space="0" w:color="FFFFFF"/>
            </w:tcBorders>
            <w:shd w:val="clear" w:color="auto" w:fill="auto"/>
            <w:vAlign w:val="center"/>
          </w:tcPr>
          <w:p w14:paraId="053779A9" w14:textId="77777777" w:rsidR="007C5BCB" w:rsidRPr="000D1E79" w:rsidRDefault="007C5BCB" w:rsidP="007C5BCB">
            <w:pPr>
              <w:rPr>
                <w:rFonts w:ascii="HG丸ｺﾞｼｯｸM-PRO" w:eastAsia="HG丸ｺﾞｼｯｸM-PRO" w:hAnsi="HG丸ｺﾞｼｯｸM-PRO"/>
              </w:rPr>
            </w:pPr>
            <w:r w:rsidRPr="000D1E79">
              <w:rPr>
                <w:rFonts w:ascii="HG丸ｺﾞｼｯｸM-PRO" w:eastAsia="HG丸ｺﾞｼｯｸM-PRO" w:hAnsi="HG丸ｺﾞｼｯｸM-PRO" w:hint="eastAsia"/>
                <w:w w:val="85"/>
                <w:szCs w:val="24"/>
              </w:rPr>
              <w:t>０４５－６６２－７６４６</w:t>
            </w:r>
          </w:p>
        </w:tc>
      </w:tr>
      <w:tr w:rsidR="007C5BCB" w:rsidRPr="00714867" w14:paraId="5FE2671A" w14:textId="77777777" w:rsidTr="00AD6FC6">
        <w:trPr>
          <w:trHeight w:val="341"/>
        </w:trPr>
        <w:tc>
          <w:tcPr>
            <w:tcW w:w="1358" w:type="dxa"/>
            <w:tcBorders>
              <w:top w:val="single" w:sz="4" w:space="0" w:color="FFFFFF"/>
              <w:bottom w:val="single" w:sz="4" w:space="0" w:color="FFFFFF"/>
              <w:right w:val="single" w:sz="4" w:space="0" w:color="FFFFFF"/>
            </w:tcBorders>
            <w:shd w:val="clear" w:color="auto" w:fill="auto"/>
            <w:tcMar>
              <w:right w:w="0" w:type="dxa"/>
            </w:tcMar>
            <w:vAlign w:val="center"/>
          </w:tcPr>
          <w:p w14:paraId="6F723AF1" w14:textId="77777777" w:rsidR="007C5BCB" w:rsidRPr="000D1E79" w:rsidRDefault="007C5BCB" w:rsidP="007C5BCB">
            <w:pPr>
              <w:jc w:val="right"/>
              <w:rPr>
                <w:rFonts w:ascii="HG丸ｺﾞｼｯｸM-PRO" w:eastAsia="HG丸ｺﾞｼｯｸM-PRO" w:hAnsi="HG丸ｺﾞｼｯｸM-PRO"/>
              </w:rPr>
            </w:pPr>
            <w:r w:rsidRPr="000D1E79">
              <w:rPr>
                <w:rFonts w:ascii="HG丸ｺﾞｼｯｸM-PRO" w:eastAsia="HG丸ｺﾞｼｯｸM-PRO" w:hAnsi="HG丸ｺﾞｼｯｸM-PRO" w:hint="eastAsia"/>
                <w:w w:val="90"/>
                <w:szCs w:val="24"/>
              </w:rPr>
              <w:t>FAX：</w:t>
            </w:r>
          </w:p>
        </w:tc>
        <w:tc>
          <w:tcPr>
            <w:tcW w:w="4449" w:type="dxa"/>
            <w:tcBorders>
              <w:top w:val="single" w:sz="4" w:space="0" w:color="FFFFFF"/>
              <w:left w:val="single" w:sz="4" w:space="0" w:color="FFFFFF"/>
              <w:bottom w:val="single" w:sz="4" w:space="0" w:color="FFFFFF"/>
            </w:tcBorders>
            <w:shd w:val="clear" w:color="auto" w:fill="auto"/>
            <w:vAlign w:val="center"/>
          </w:tcPr>
          <w:p w14:paraId="0C4C22DE" w14:textId="77777777" w:rsidR="007C5BCB" w:rsidRPr="000D1E79" w:rsidRDefault="007C5BCB" w:rsidP="007C5BCB">
            <w:pPr>
              <w:rPr>
                <w:rFonts w:ascii="HG丸ｺﾞｼｯｸM-PRO" w:eastAsia="HG丸ｺﾞｼｯｸM-PRO" w:hAnsi="HG丸ｺﾞｼｯｸM-PRO"/>
              </w:rPr>
            </w:pPr>
            <w:r w:rsidRPr="000D1E79">
              <w:rPr>
                <w:rFonts w:ascii="HG丸ｺﾞｼｯｸM-PRO" w:eastAsia="HG丸ｺﾞｼｯｸM-PRO" w:hAnsi="HG丸ｺﾞｼｯｸM-PRO" w:hint="eastAsia"/>
                <w:w w:val="85"/>
                <w:szCs w:val="24"/>
              </w:rPr>
              <w:t>０４５－６６２－７６４５</w:t>
            </w:r>
          </w:p>
        </w:tc>
      </w:tr>
      <w:tr w:rsidR="007C5BCB" w:rsidRPr="00714867" w14:paraId="51998F00" w14:textId="77777777" w:rsidTr="00AD6FC6">
        <w:trPr>
          <w:trHeight w:val="341"/>
        </w:trPr>
        <w:tc>
          <w:tcPr>
            <w:tcW w:w="1358" w:type="dxa"/>
            <w:tcBorders>
              <w:top w:val="single" w:sz="4" w:space="0" w:color="FFFFFF"/>
              <w:bottom w:val="single" w:sz="4" w:space="0" w:color="FFFFFF"/>
              <w:right w:val="single" w:sz="4" w:space="0" w:color="FFFFFF"/>
            </w:tcBorders>
            <w:shd w:val="clear" w:color="auto" w:fill="auto"/>
            <w:tcMar>
              <w:right w:w="0" w:type="dxa"/>
            </w:tcMar>
            <w:vAlign w:val="center"/>
          </w:tcPr>
          <w:p w14:paraId="0B9A4317" w14:textId="77777777" w:rsidR="007C5BCB" w:rsidRPr="000D1E79" w:rsidRDefault="007C5BCB" w:rsidP="007C5BCB">
            <w:pPr>
              <w:jc w:val="right"/>
              <w:rPr>
                <w:rFonts w:ascii="HG丸ｺﾞｼｯｸM-PRO" w:eastAsia="HG丸ｺﾞｼｯｸM-PRO" w:hAnsi="HG丸ｺﾞｼｯｸM-PRO"/>
              </w:rPr>
            </w:pPr>
            <w:r w:rsidRPr="000D1E79">
              <w:rPr>
                <w:rFonts w:ascii="HG丸ｺﾞｼｯｸM-PRO" w:eastAsia="HG丸ｺﾞｼｯｸM-PRO" w:hAnsi="HG丸ｺﾞｼｯｸM-PRO" w:hint="eastAsia"/>
                <w:w w:val="80"/>
                <w:szCs w:val="24"/>
              </w:rPr>
              <w:t>メール</w:t>
            </w:r>
            <w:r w:rsidRPr="000D1E79">
              <w:rPr>
                <w:rFonts w:ascii="HG丸ｺﾞｼｯｸM-PRO" w:eastAsia="HG丸ｺﾞｼｯｸM-PRO" w:hAnsi="HG丸ｺﾞｼｯｸM-PRO" w:hint="eastAsia"/>
                <w:w w:val="90"/>
                <w:szCs w:val="24"/>
              </w:rPr>
              <w:t>：</w:t>
            </w:r>
          </w:p>
        </w:tc>
        <w:tc>
          <w:tcPr>
            <w:tcW w:w="4449" w:type="dxa"/>
            <w:tcBorders>
              <w:top w:val="single" w:sz="4" w:space="0" w:color="FFFFFF"/>
              <w:left w:val="single" w:sz="4" w:space="0" w:color="FFFFFF"/>
              <w:bottom w:val="single" w:sz="4" w:space="0" w:color="FFFFFF"/>
            </w:tcBorders>
            <w:shd w:val="clear" w:color="auto" w:fill="auto"/>
            <w:vAlign w:val="center"/>
          </w:tcPr>
          <w:p w14:paraId="380C7963" w14:textId="77777777" w:rsidR="007C5BCB" w:rsidRPr="000D1E79" w:rsidRDefault="00A17904" w:rsidP="007C5BCB">
            <w:pPr>
              <w:rPr>
                <w:rFonts w:ascii="HG丸ｺﾞｼｯｸM-PRO" w:eastAsia="HG丸ｺﾞｼｯｸM-PRO" w:hAnsi="HG丸ｺﾞｼｯｸM-PRO"/>
              </w:rPr>
            </w:pPr>
            <w:r>
              <w:rPr>
                <w:rFonts w:ascii="HG丸ｺﾞｼｯｸM-PRO" w:eastAsia="HG丸ｺﾞｼｯｸM-PRO" w:hAnsi="HG丸ｺﾞｼｯｸM-PRO" w:cs="Meiryo UI" w:hint="eastAsia"/>
                <w:w w:val="110"/>
                <w:szCs w:val="24"/>
              </w:rPr>
              <w:t>k</w:t>
            </w:r>
            <w:r w:rsidR="007C5BCB" w:rsidRPr="000D1E79">
              <w:rPr>
                <w:rFonts w:ascii="HG丸ｺﾞｼｯｸM-PRO" w:eastAsia="HG丸ｺﾞｼｯｸM-PRO" w:hAnsi="HG丸ｺﾞｼｯｸM-PRO" w:cs="Meiryo UI" w:hint="eastAsia"/>
                <w:w w:val="110"/>
                <w:szCs w:val="24"/>
              </w:rPr>
              <w:t>ids</w:t>
            </w:r>
            <w:r w:rsidR="00AD6FC6">
              <w:rPr>
                <w:rFonts w:ascii="HG丸ｺﾞｼｯｸM-PRO" w:eastAsia="HG丸ｺﾞｼｯｸM-PRO" w:hAnsi="HG丸ｺﾞｼｯｸM-PRO" w:cs="Meiryo UI" w:hint="eastAsia"/>
                <w:w w:val="110"/>
                <w:szCs w:val="24"/>
              </w:rPr>
              <w:t>-</w:t>
            </w:r>
            <w:r w:rsidR="00AD6FC6">
              <w:rPr>
                <w:rFonts w:ascii="HG丸ｺﾞｼｯｸM-PRO" w:eastAsia="HG丸ｺﾞｼｯｸM-PRO" w:hAnsi="HG丸ｺﾞｼｯｸM-PRO" w:cs="Meiryo UI"/>
                <w:w w:val="110"/>
                <w:szCs w:val="24"/>
              </w:rPr>
              <w:t>post</w:t>
            </w:r>
            <w:r w:rsidR="007C5BCB" w:rsidRPr="000D1E79">
              <w:rPr>
                <w:rFonts w:ascii="HG丸ｺﾞｼｯｸM-PRO" w:eastAsia="HG丸ｺﾞｼｯｸM-PRO" w:hAnsi="HG丸ｺﾞｼｯｸM-PRO" w:cs="Meiryo UI" w:hint="eastAsia"/>
                <w:w w:val="110"/>
                <w:szCs w:val="24"/>
              </w:rPr>
              <w:t>@yokohama-youth.jp</w:t>
            </w:r>
          </w:p>
        </w:tc>
      </w:tr>
      <w:tr w:rsidR="007C5BCB" w:rsidRPr="00714867" w14:paraId="57FDEC93" w14:textId="77777777" w:rsidTr="00AD6FC6">
        <w:trPr>
          <w:trHeight w:val="645"/>
        </w:trPr>
        <w:tc>
          <w:tcPr>
            <w:tcW w:w="1358" w:type="dxa"/>
            <w:tcBorders>
              <w:top w:val="single" w:sz="4" w:space="0" w:color="FFFFFF"/>
              <w:right w:val="single" w:sz="4" w:space="0" w:color="FFFFFF"/>
            </w:tcBorders>
            <w:shd w:val="clear" w:color="auto" w:fill="auto"/>
          </w:tcPr>
          <w:p w14:paraId="0B0FCA25" w14:textId="77777777" w:rsidR="007C5BCB" w:rsidRPr="000D1E79" w:rsidRDefault="007C5BCB" w:rsidP="007C5BCB">
            <w:pPr>
              <w:jc w:val="left"/>
              <w:rPr>
                <w:rFonts w:ascii="HG丸ｺﾞｼｯｸM-PRO" w:eastAsia="HG丸ｺﾞｼｯｸM-PRO" w:hAnsi="HG丸ｺﾞｼｯｸM-PRO"/>
              </w:rPr>
            </w:pPr>
            <w:r w:rsidRPr="000D1E79">
              <w:rPr>
                <w:rFonts w:ascii="HG丸ｺﾞｼｯｸM-PRO" w:eastAsia="HG丸ｺﾞｼｯｸM-PRO" w:hAnsi="HG丸ｺﾞｼｯｸM-PRO" w:hint="eastAsia"/>
                <w:szCs w:val="24"/>
              </w:rPr>
              <w:t>&lt;受付時間&gt;</w:t>
            </w:r>
          </w:p>
        </w:tc>
        <w:tc>
          <w:tcPr>
            <w:tcW w:w="4449" w:type="dxa"/>
            <w:tcBorders>
              <w:top w:val="single" w:sz="4" w:space="0" w:color="FFFFFF"/>
              <w:left w:val="single" w:sz="4" w:space="0" w:color="FFFFFF"/>
            </w:tcBorders>
            <w:shd w:val="clear" w:color="auto" w:fill="auto"/>
          </w:tcPr>
          <w:p w14:paraId="77CAAA6E" w14:textId="77777777" w:rsidR="007C5BCB" w:rsidRPr="000D1E79" w:rsidRDefault="007C5BCB" w:rsidP="007C5BCB">
            <w:pPr>
              <w:jc w:val="left"/>
              <w:rPr>
                <w:rFonts w:ascii="HG丸ｺﾞｼｯｸM-PRO" w:eastAsia="HG丸ｺﾞｼｯｸM-PRO" w:hAnsi="HG丸ｺﾞｼｯｸM-PRO"/>
                <w:szCs w:val="24"/>
              </w:rPr>
            </w:pPr>
            <w:r w:rsidRPr="000D1E79">
              <w:rPr>
                <w:rFonts w:ascii="HG丸ｺﾞｼｯｸM-PRO" w:eastAsia="HG丸ｺﾞｼｯｸM-PRO" w:hAnsi="HG丸ｺﾞｼｯｸM-PRO" w:hint="eastAsia"/>
                <w:szCs w:val="24"/>
              </w:rPr>
              <w:t>月曜日～金曜日　午前9時～午後5時</w:t>
            </w:r>
          </w:p>
          <w:p w14:paraId="34F9389F" w14:textId="77777777" w:rsidR="007C5BCB" w:rsidRPr="000D1E79" w:rsidRDefault="007C5BCB" w:rsidP="007C5BCB">
            <w:pPr>
              <w:jc w:val="left"/>
              <w:rPr>
                <w:rFonts w:ascii="HG丸ｺﾞｼｯｸM-PRO" w:eastAsia="HG丸ｺﾞｼｯｸM-PRO" w:hAnsi="HG丸ｺﾞｼｯｸM-PRO" w:cs="Meiryo UI"/>
                <w:w w:val="110"/>
                <w:szCs w:val="24"/>
              </w:rPr>
            </w:pPr>
            <w:r w:rsidRPr="000D1E79">
              <w:rPr>
                <w:rFonts w:ascii="HG丸ｺﾞｼｯｸM-PRO" w:eastAsia="HG丸ｺﾞｼｯｸM-PRO" w:hAnsi="HG丸ｺﾞｼｯｸM-PRO" w:hint="eastAsia"/>
                <w:sz w:val="20"/>
              </w:rPr>
              <w:t>※祝日・振替休日、年末年始を除く。</w:t>
            </w:r>
          </w:p>
        </w:tc>
      </w:tr>
    </w:tbl>
    <w:p w14:paraId="4369A1D0" w14:textId="77777777" w:rsidR="00AC62B9" w:rsidRDefault="00AC62B9" w:rsidP="007C5BCB"/>
    <w:p w14:paraId="46717D4E" w14:textId="77777777" w:rsidR="00AC62B9" w:rsidRPr="00AC62B9" w:rsidRDefault="00AC62B9" w:rsidP="00AC62B9"/>
    <w:p w14:paraId="0AE103E3" w14:textId="77777777" w:rsidR="00AC62B9" w:rsidRPr="00AC62B9" w:rsidRDefault="00AC62B9" w:rsidP="00AC62B9"/>
    <w:p w14:paraId="755EDA2D" w14:textId="77777777" w:rsidR="00AC62B9" w:rsidRPr="00AC62B9" w:rsidRDefault="00AC62B9" w:rsidP="00AC62B9"/>
    <w:p w14:paraId="52E4F1D3" w14:textId="77777777" w:rsidR="00AC62B9" w:rsidRPr="00AC62B9" w:rsidRDefault="00AC62B9" w:rsidP="00AC62B9"/>
    <w:p w14:paraId="341E00B2" w14:textId="77777777" w:rsidR="00AC62B9" w:rsidRPr="00AC62B9" w:rsidRDefault="00AC62B9" w:rsidP="00AC62B9"/>
    <w:p w14:paraId="7E0D8CB8" w14:textId="77777777" w:rsidR="00AC62B9" w:rsidRPr="00AC62B9" w:rsidRDefault="00AC62B9" w:rsidP="00AC62B9"/>
    <w:p w14:paraId="68DC69CD" w14:textId="77777777" w:rsidR="00AC62B9" w:rsidRPr="00AC62B9" w:rsidRDefault="00AC62B9" w:rsidP="00AC62B9"/>
    <w:p w14:paraId="6AD3BA28" w14:textId="77777777" w:rsidR="00AC62B9" w:rsidRPr="00AC62B9" w:rsidRDefault="00AC62B9" w:rsidP="00AC62B9"/>
    <w:p w14:paraId="579984D2" w14:textId="77777777" w:rsidR="00AC62B9" w:rsidRPr="00AC62B9" w:rsidRDefault="00AC62B9" w:rsidP="00AC62B9"/>
    <w:p w14:paraId="37894288" w14:textId="77777777" w:rsidR="00AC62B9" w:rsidRPr="00AC62B9" w:rsidRDefault="00AC62B9" w:rsidP="00AC62B9"/>
    <w:p w14:paraId="27CA37DF" w14:textId="77777777" w:rsidR="00AC62B9" w:rsidRPr="00AC62B9" w:rsidRDefault="00AC62B9" w:rsidP="00AC62B9"/>
    <w:p w14:paraId="13CE1F09" w14:textId="77777777" w:rsidR="00AC62B9" w:rsidRPr="00AC62B9" w:rsidRDefault="00AC62B9" w:rsidP="00AC62B9"/>
    <w:p w14:paraId="65895883" w14:textId="77777777" w:rsidR="00AC62B9" w:rsidRPr="00AC62B9" w:rsidRDefault="00AC62B9" w:rsidP="00AC62B9"/>
    <w:p w14:paraId="611574ED" w14:textId="77777777" w:rsidR="00AC62B9" w:rsidRPr="00AC62B9" w:rsidRDefault="00AC62B9" w:rsidP="00AC62B9"/>
    <w:p w14:paraId="0F33920D" w14:textId="77777777" w:rsidR="00AC62B9" w:rsidRPr="00AC62B9" w:rsidRDefault="00AC62B9" w:rsidP="00AC62B9"/>
    <w:p w14:paraId="4876AA0E" w14:textId="77777777" w:rsidR="00AC62B9" w:rsidRPr="00AC62B9" w:rsidRDefault="00AC62B9" w:rsidP="00AC62B9"/>
    <w:p w14:paraId="0B66B0CF" w14:textId="77777777" w:rsidR="00AC62B9" w:rsidRPr="00AC62B9" w:rsidRDefault="00AC62B9" w:rsidP="00AC62B9"/>
    <w:p w14:paraId="7D99A0E1" w14:textId="77777777" w:rsidR="00AC62B9" w:rsidRPr="00AC62B9" w:rsidRDefault="00AC62B9" w:rsidP="00AC62B9"/>
    <w:p w14:paraId="09BDD3F9" w14:textId="77777777" w:rsidR="00AC62B9" w:rsidRDefault="00AC62B9" w:rsidP="00AC62B9"/>
    <w:p w14:paraId="5279B13A" w14:textId="77777777" w:rsidR="006207D0" w:rsidRPr="00AC62B9" w:rsidRDefault="006207D0" w:rsidP="00AC62B9">
      <w:pPr>
        <w:jc w:val="center"/>
      </w:pPr>
    </w:p>
    <w:sectPr w:rsidR="006207D0" w:rsidRPr="00AC62B9" w:rsidSect="00214F36">
      <w:footerReference w:type="even" r:id="rId7"/>
      <w:footerReference w:type="default" r:id="rId8"/>
      <w:pgSz w:w="11906" w:h="16838" w:code="9"/>
      <w:pgMar w:top="964" w:right="1134" w:bottom="567" w:left="1134" w:header="510" w:footer="227" w:gutter="0"/>
      <w:pgNumType w:fmt="numberInDash" w:start="2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DAE" w14:textId="77777777" w:rsidR="006B7AE3" w:rsidRDefault="006B7AE3">
      <w:r>
        <w:separator/>
      </w:r>
    </w:p>
  </w:endnote>
  <w:endnote w:type="continuationSeparator" w:id="0">
    <w:p w14:paraId="42A7023F" w14:textId="77777777" w:rsidR="006B7AE3" w:rsidRDefault="006B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CB4F" w14:textId="77777777" w:rsidR="00CE2CA6" w:rsidRDefault="00F00D4C" w:rsidP="0031795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8C7861" w14:textId="77777777" w:rsidR="00CE2CA6" w:rsidRDefault="006B7A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D153" w14:textId="77777777" w:rsidR="00DE5049" w:rsidRDefault="006B7AE3">
    <w:pPr>
      <w:pStyle w:val="a3"/>
      <w:jc w:val="center"/>
    </w:pPr>
  </w:p>
  <w:p w14:paraId="60FA3138" w14:textId="77777777" w:rsidR="00CE2CA6" w:rsidRPr="000B506E" w:rsidRDefault="006B7AE3" w:rsidP="00731D22">
    <w:pPr>
      <w:pStyle w:val="a3"/>
      <w:tabs>
        <w:tab w:val="clear" w:pos="4252"/>
        <w:tab w:val="clear" w:pos="8504"/>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C635" w14:textId="77777777" w:rsidR="006B7AE3" w:rsidRDefault="006B7AE3">
      <w:r>
        <w:separator/>
      </w:r>
    </w:p>
  </w:footnote>
  <w:footnote w:type="continuationSeparator" w:id="0">
    <w:p w14:paraId="27E07B11" w14:textId="77777777" w:rsidR="006B7AE3" w:rsidRDefault="006B7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F2D46"/>
    <w:multiLevelType w:val="hybridMultilevel"/>
    <w:tmpl w:val="780CDCD4"/>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8"/>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CB"/>
    <w:rsid w:val="0013556C"/>
    <w:rsid w:val="00197917"/>
    <w:rsid w:val="00214F36"/>
    <w:rsid w:val="003C0FCF"/>
    <w:rsid w:val="005333B3"/>
    <w:rsid w:val="0056461F"/>
    <w:rsid w:val="006207D0"/>
    <w:rsid w:val="006B7AE3"/>
    <w:rsid w:val="007C5BCB"/>
    <w:rsid w:val="00861DEA"/>
    <w:rsid w:val="00880E8B"/>
    <w:rsid w:val="00A17904"/>
    <w:rsid w:val="00AC62B9"/>
    <w:rsid w:val="00AD6FC6"/>
    <w:rsid w:val="00E9113C"/>
    <w:rsid w:val="00F00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1A9EA7"/>
  <w15:docId w15:val="{74DE529B-5135-4C1C-A06B-8560F297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5BCB"/>
    <w:pPr>
      <w:widowControl w:val="0"/>
      <w:jc w:val="both"/>
    </w:pPr>
    <w:rPr>
      <w:rFonts w:ascii="Century" w:eastAsia="ＭＳ 明朝" w:hAnsi="Century" w:cs="Times New Roman"/>
      <w:bCs/>
      <w:iCs/>
      <w:sz w:val="24"/>
      <w:szCs w:val="20"/>
      <w:u w:color="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C5BCB"/>
    <w:pPr>
      <w:tabs>
        <w:tab w:val="center" w:pos="4252"/>
        <w:tab w:val="right" w:pos="8504"/>
      </w:tabs>
      <w:snapToGrid w:val="0"/>
    </w:pPr>
  </w:style>
  <w:style w:type="character" w:customStyle="1" w:styleId="a4">
    <w:name w:val="フッター (文字)"/>
    <w:basedOn w:val="a0"/>
    <w:link w:val="a3"/>
    <w:uiPriority w:val="99"/>
    <w:rsid w:val="007C5BCB"/>
    <w:rPr>
      <w:rFonts w:ascii="Century" w:eastAsia="ＭＳ 明朝" w:hAnsi="Century" w:cs="Times New Roman"/>
      <w:bCs/>
      <w:iCs/>
      <w:sz w:val="24"/>
      <w:szCs w:val="20"/>
      <w:u w:color="0000FF"/>
    </w:rPr>
  </w:style>
  <w:style w:type="character" w:styleId="a5">
    <w:name w:val="page number"/>
    <w:basedOn w:val="a0"/>
    <w:rsid w:val="007C5BCB"/>
  </w:style>
  <w:style w:type="paragraph" w:styleId="a6">
    <w:name w:val="List Paragraph"/>
    <w:basedOn w:val="a"/>
    <w:uiPriority w:val="34"/>
    <w:qFormat/>
    <w:rsid w:val="007C5BCB"/>
    <w:pPr>
      <w:ind w:leftChars="400" w:left="840"/>
    </w:pPr>
    <w:rPr>
      <w:bCs w:val="0"/>
      <w:iCs w:val="0"/>
      <w:sz w:val="22"/>
      <w:szCs w:val="22"/>
    </w:rPr>
  </w:style>
  <w:style w:type="paragraph" w:styleId="a7">
    <w:name w:val="header"/>
    <w:basedOn w:val="a"/>
    <w:link w:val="a8"/>
    <w:uiPriority w:val="99"/>
    <w:unhideWhenUsed/>
    <w:rsid w:val="00AC62B9"/>
    <w:pPr>
      <w:tabs>
        <w:tab w:val="center" w:pos="4252"/>
        <w:tab w:val="right" w:pos="8504"/>
      </w:tabs>
      <w:snapToGrid w:val="0"/>
    </w:pPr>
  </w:style>
  <w:style w:type="character" w:customStyle="1" w:styleId="a8">
    <w:name w:val="ヘッダー (文字)"/>
    <w:basedOn w:val="a0"/>
    <w:link w:val="a7"/>
    <w:uiPriority w:val="99"/>
    <w:rsid w:val="00AC62B9"/>
    <w:rPr>
      <w:rFonts w:ascii="Century" w:eastAsia="ＭＳ 明朝" w:hAnsi="Century" w:cs="Times New Roman"/>
      <w:bCs/>
      <w:iCs/>
      <w:sz w:val="24"/>
      <w:szCs w:val="20"/>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kidspc2015</dc:creator>
  <cp:lastModifiedBy>ユース08</cp:lastModifiedBy>
  <cp:revision>2</cp:revision>
  <cp:lastPrinted>2022-01-07T02:56:00Z</cp:lastPrinted>
  <dcterms:created xsi:type="dcterms:W3CDTF">2022-02-10T07:49:00Z</dcterms:created>
  <dcterms:modified xsi:type="dcterms:W3CDTF">2022-02-10T07:49:00Z</dcterms:modified>
</cp:coreProperties>
</file>